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В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(обязательное)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индивидуальных достижений абитуриента,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учитываемых при поступлении в аспирантуру СГК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>
      <w:pPr>
        <w:pStyle w:val="Normal"/>
        <w:bidi w:val="0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(фамилия, имя, отчество абитуриента)</w:t>
      </w:r>
    </w:p>
    <w:p>
      <w:pPr>
        <w:pStyle w:val="Normal"/>
        <w:bidi w:val="0"/>
        <w:jc w:val="center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</w:r>
    </w:p>
    <w:tbl>
      <w:tblPr>
        <w:tblStyle w:val="afe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5"/>
        <w:gridCol w:w="9296"/>
      </w:tblGrid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Полные выходные данные индивидуального достижения*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(включая перечень всех соавторов или реквизиты документа)</w:t>
            </w:r>
          </w:p>
          <w:p>
            <w:pPr>
              <w:pStyle w:val="Normal"/>
              <w:bidi w:val="0"/>
              <w:jc w:val="left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Участие в грантах РГНФ и др. по профилю поступления (с обязательным указанием уровня –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международный, всероссийский, региональный)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Лауреатство в конференции (с обязательным указанием уровня –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международной, всероссийской, региональной)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</w:tr>
      <w:tr>
        <w:trPr/>
        <w:tc>
          <w:tcPr>
            <w:tcW w:w="9961" w:type="dxa"/>
            <w:gridSpan w:val="2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 xml:space="preserve">научного цитирования </w:t>
            </w:r>
            <w:r>
              <w:rPr>
                <w:lang w:val="en-US"/>
              </w:rPr>
              <w:t>Scopus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Публикации, индексируемые в информационно-аналитической системе </w:t>
            </w:r>
          </w:p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/>
              <w:t>научного цитирования РИНЦ (или ВАК)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Прочие публикации </w:t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/>
            </w:pPr>
            <w:r>
              <w:rPr/>
              <w:t xml:space="preserve">Удостоверение о сдаче кандидатских экзаменов или справка об обучении,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 xml:space="preserve">подтверждающие факт сдачи кандидатских экзаменов 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5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>
            <w:pPr>
              <w:pStyle w:val="Normal"/>
              <w:bidi w:val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…</w:t>
            </w:r>
          </w:p>
        </w:tc>
        <w:tc>
          <w:tcPr>
            <w:tcW w:w="9296" w:type="dxa"/>
            <w:tcBorders/>
          </w:tcPr>
          <w:p>
            <w:pPr>
              <w:pStyle w:val="Normal"/>
              <w:bidi w:val="0"/>
              <w:jc w:val="center"/>
              <w:rPr>
                <w:b/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*</w:t>
      </w:r>
      <w:r>
        <w:rPr/>
        <w:t xml:space="preserve">номинации, указываемые абитуриентом в списке достижений, необходимо подтвердить предоставлением копий документов (полнотекстовых распечаток статей) </w:t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124</Words>
  <Characters>965</Characters>
  <CharactersWithSpaces>1060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2022-11-02T11:42:54Z</dcterms:created>
  <dc:creator/>
  <dc:description/>
  <dc:language>ru-RU</dc:language>
  <cp:lastModifiedBy/>
  <dcterms:modified xsi:type="dcterms:W3CDTF">2022-11-02T11:44:00Z</dcterms:modified>
  <cp:revision>1</cp:revision>
  <dc:subject/>
  <dc:title/>
</cp:coreProperties>
</file>