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6" w:rsidRPr="009D1A1A" w:rsidRDefault="00CE77BE" w:rsidP="00CE77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1A1A">
        <w:rPr>
          <w:rFonts w:ascii="Times New Roman" w:hAnsi="Times New Roman" w:cs="Times New Roman"/>
          <w:b/>
          <w:sz w:val="56"/>
          <w:szCs w:val="56"/>
        </w:rPr>
        <w:t>ВНИМАНИЮ ВЫПУСКНИКОВ!</w:t>
      </w: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F61">
        <w:rPr>
          <w:rFonts w:ascii="Times New Roman" w:hAnsi="Times New Roman" w:cs="Times New Roman"/>
          <w:b/>
          <w:sz w:val="32"/>
          <w:szCs w:val="32"/>
        </w:rPr>
        <w:t>«ВЛАДИМИРСКИЙ ОБЛАСТНОЙ</w:t>
      </w:r>
      <w:r w:rsidRPr="00A30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b/>
          <w:sz w:val="32"/>
          <w:szCs w:val="32"/>
        </w:rPr>
        <w:t>МУЗЫКАЛЬНЫЙ КОЛЛЕДЖ</w:t>
      </w:r>
      <w:r w:rsidRPr="00A30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b/>
          <w:sz w:val="32"/>
          <w:szCs w:val="32"/>
        </w:rPr>
        <w:t>им. А.П. БОРОДИНА»</w:t>
      </w: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F61">
        <w:rPr>
          <w:rFonts w:ascii="Times New Roman" w:hAnsi="Times New Roman" w:cs="Times New Roman"/>
          <w:sz w:val="32"/>
          <w:szCs w:val="32"/>
        </w:rPr>
        <w:t>приглашает на основное место работы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по следующим специальностям:</w:t>
      </w: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F61">
        <w:rPr>
          <w:rFonts w:ascii="Times New Roman" w:hAnsi="Times New Roman" w:cs="Times New Roman"/>
          <w:b/>
          <w:sz w:val="32"/>
          <w:szCs w:val="32"/>
        </w:rPr>
        <w:t>- концертмейстер, преподаватель по классу фортепиано (2 человека)</w:t>
      </w: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A30F61">
        <w:rPr>
          <w:rFonts w:ascii="Times New Roman" w:hAnsi="Times New Roman" w:cs="Times New Roman"/>
          <w:sz w:val="32"/>
          <w:szCs w:val="32"/>
        </w:rPr>
        <w:t>Молодым специалистам образовательных организаций высшего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 xml:space="preserve">образования, обучавшимся по очной форме, поступившим </w:t>
      </w:r>
      <w:r w:rsidRPr="00A30F61">
        <w:rPr>
          <w:rFonts w:ascii="Times New Roman" w:hAnsi="Times New Roman" w:cs="Times New Roman"/>
          <w:sz w:val="32"/>
          <w:szCs w:val="32"/>
        </w:rPr>
        <w:t>н</w:t>
      </w:r>
      <w:r w:rsidRPr="00A30F61">
        <w:rPr>
          <w:rFonts w:ascii="Times New Roman" w:hAnsi="Times New Roman" w:cs="Times New Roman"/>
          <w:sz w:val="32"/>
          <w:szCs w:val="32"/>
        </w:rPr>
        <w:t>а работу в колледж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A30F61">
        <w:rPr>
          <w:rFonts w:ascii="Times New Roman" w:hAnsi="Times New Roman" w:cs="Times New Roman"/>
          <w:sz w:val="32"/>
          <w:szCs w:val="32"/>
        </w:rPr>
        <w:t>о прохождения ими аттестации (но не более 2 лет, за исключением времени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нахождения в отпуске по беременности и родам, а также по уходу за ребенком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до достижения им возраста трех лет) к базовому окладу (базовой ставке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 xml:space="preserve">заработной платы) </w:t>
      </w:r>
      <w:r w:rsidRPr="00A30F61">
        <w:rPr>
          <w:rFonts w:ascii="Times New Roman" w:hAnsi="Times New Roman" w:cs="Times New Roman"/>
          <w:b/>
          <w:sz w:val="32"/>
          <w:szCs w:val="32"/>
        </w:rPr>
        <w:t>применяются повышающие коэффициенты специфики</w:t>
      </w:r>
      <w:r w:rsidRPr="00A30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b/>
          <w:sz w:val="32"/>
          <w:szCs w:val="32"/>
        </w:rPr>
        <w:t>1,7-1,8.</w:t>
      </w:r>
      <w:proofErr w:type="gramEnd"/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30F61">
        <w:rPr>
          <w:rFonts w:ascii="Times New Roman" w:hAnsi="Times New Roman" w:cs="Times New Roman"/>
          <w:b/>
          <w:sz w:val="32"/>
          <w:szCs w:val="32"/>
        </w:rPr>
        <w:t>Минимальный размер заработной платы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за ставку по должности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0F61">
        <w:rPr>
          <w:rFonts w:ascii="Times New Roman" w:hAnsi="Times New Roman" w:cs="Times New Roman"/>
          <w:sz w:val="32"/>
          <w:szCs w:val="32"/>
        </w:rPr>
        <w:t xml:space="preserve">концертмейстер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b/>
          <w:sz w:val="32"/>
          <w:szCs w:val="32"/>
        </w:rPr>
        <w:t>10 537,19 рублей</w:t>
      </w:r>
      <w:r w:rsidRPr="00A30F6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0F61">
        <w:rPr>
          <w:rFonts w:ascii="Times New Roman" w:hAnsi="Times New Roman" w:cs="Times New Roman"/>
          <w:sz w:val="32"/>
          <w:szCs w:val="32"/>
        </w:rPr>
        <w:t xml:space="preserve">преподаватель - </w:t>
      </w:r>
      <w:r w:rsidRPr="00A30F61">
        <w:rPr>
          <w:rFonts w:ascii="Times New Roman" w:hAnsi="Times New Roman" w:cs="Times New Roman"/>
          <w:b/>
          <w:sz w:val="32"/>
          <w:szCs w:val="32"/>
        </w:rPr>
        <w:t>10 847,11 рублей</w:t>
      </w:r>
      <w:r w:rsidRPr="00A30F61">
        <w:rPr>
          <w:rFonts w:ascii="Times New Roman" w:hAnsi="Times New Roman" w:cs="Times New Roman"/>
          <w:sz w:val="32"/>
          <w:szCs w:val="32"/>
        </w:rPr>
        <w:t>.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86D" w:rsidRP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30F61">
        <w:rPr>
          <w:rFonts w:ascii="Times New Roman" w:hAnsi="Times New Roman" w:cs="Times New Roman"/>
          <w:b/>
          <w:sz w:val="32"/>
          <w:szCs w:val="32"/>
        </w:rPr>
        <w:t>Ежеквартально</w:t>
      </w:r>
      <w:r w:rsidRPr="00A30F61">
        <w:rPr>
          <w:rFonts w:ascii="Times New Roman" w:hAnsi="Times New Roman" w:cs="Times New Roman"/>
          <w:sz w:val="32"/>
          <w:szCs w:val="32"/>
        </w:rPr>
        <w:t xml:space="preserve"> предусмотрены </w:t>
      </w:r>
      <w:r w:rsidRPr="00A30F61">
        <w:rPr>
          <w:rFonts w:ascii="Times New Roman" w:hAnsi="Times New Roman" w:cs="Times New Roman"/>
          <w:b/>
          <w:sz w:val="32"/>
          <w:szCs w:val="32"/>
        </w:rPr>
        <w:t>выплаты стимулирующего характера</w:t>
      </w:r>
      <w:r w:rsidRPr="00A30F61">
        <w:rPr>
          <w:rFonts w:ascii="Times New Roman" w:hAnsi="Times New Roman" w:cs="Times New Roman"/>
          <w:sz w:val="32"/>
          <w:szCs w:val="32"/>
        </w:rPr>
        <w:t xml:space="preserve"> по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показателям эффективности.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Кроме того, предоставляется благоустроенное общежитие с льготной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системой оплаты за проживание или в соответствии с Постановлением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Губернатора области от 12.11.2012 № 1257 «О компенсации оплаты за наем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 xml:space="preserve">жилого помещения отдельным категориям лиц...» </w:t>
      </w:r>
      <w:r w:rsidRPr="00A30F61">
        <w:rPr>
          <w:rFonts w:ascii="Times New Roman" w:hAnsi="Times New Roman" w:cs="Times New Roman"/>
          <w:b/>
          <w:sz w:val="32"/>
          <w:szCs w:val="32"/>
        </w:rPr>
        <w:t>выплачивается ежемесячная</w:t>
      </w:r>
      <w:r w:rsidRPr="00A30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b/>
          <w:sz w:val="32"/>
          <w:szCs w:val="32"/>
        </w:rPr>
        <w:t>компенсация в размере 8 000,00 рублей</w:t>
      </w:r>
      <w:r w:rsidRPr="00A30F61">
        <w:rPr>
          <w:rFonts w:ascii="Times New Roman" w:hAnsi="Times New Roman" w:cs="Times New Roman"/>
          <w:sz w:val="32"/>
          <w:szCs w:val="32"/>
        </w:rPr>
        <w:t xml:space="preserve"> на оплату за жилое помещение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r w:rsidRPr="00A30F61">
        <w:rPr>
          <w:rFonts w:ascii="Times New Roman" w:hAnsi="Times New Roman" w:cs="Times New Roman"/>
          <w:sz w:val="32"/>
          <w:szCs w:val="32"/>
        </w:rPr>
        <w:t>по договору найма.</w:t>
      </w:r>
      <w:r w:rsidRPr="00A30F6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F61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F61">
        <w:rPr>
          <w:rFonts w:ascii="Times New Roman" w:hAnsi="Times New Roman" w:cs="Times New Roman"/>
          <w:sz w:val="32"/>
          <w:szCs w:val="32"/>
        </w:rPr>
        <w:t>тел. (4922) 54-27-35, тел./факс 54-27-35</w:t>
      </w:r>
    </w:p>
    <w:p w:rsidR="00A30F61" w:rsidRPr="00A30F61" w:rsidRDefault="00A30F61" w:rsidP="00A30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F61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A30F61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A30F61">
        <w:rPr>
          <w:rFonts w:ascii="Times New Roman" w:hAnsi="Times New Roman" w:cs="Times New Roman"/>
          <w:sz w:val="32"/>
          <w:szCs w:val="32"/>
        </w:rPr>
        <w:t>: vomu@rambler.ru</w:t>
      </w:r>
    </w:p>
    <w:sectPr w:rsidR="00A30F61" w:rsidRPr="00A30F61" w:rsidSect="00A30F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EA9"/>
    <w:multiLevelType w:val="multilevel"/>
    <w:tmpl w:val="4E4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03BB"/>
    <w:multiLevelType w:val="multilevel"/>
    <w:tmpl w:val="93E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43C23"/>
    <w:multiLevelType w:val="multilevel"/>
    <w:tmpl w:val="980A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8"/>
    <w:rsid w:val="00035356"/>
    <w:rsid w:val="001A2C05"/>
    <w:rsid w:val="001B7706"/>
    <w:rsid w:val="001E0378"/>
    <w:rsid w:val="00255758"/>
    <w:rsid w:val="00406562"/>
    <w:rsid w:val="006C6EB4"/>
    <w:rsid w:val="006E1286"/>
    <w:rsid w:val="00935804"/>
    <w:rsid w:val="00945838"/>
    <w:rsid w:val="009D1A1A"/>
    <w:rsid w:val="00A30F61"/>
    <w:rsid w:val="00A4648A"/>
    <w:rsid w:val="00AD04B8"/>
    <w:rsid w:val="00BA06E8"/>
    <w:rsid w:val="00C709CF"/>
    <w:rsid w:val="00CE77BE"/>
    <w:rsid w:val="00D8586D"/>
    <w:rsid w:val="00E55406"/>
    <w:rsid w:val="00EF2DF5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706"/>
    <w:rPr>
      <w:color w:val="0000FF" w:themeColor="hyperlink"/>
      <w:u w:val="single"/>
    </w:rPr>
  </w:style>
  <w:style w:type="paragraph" w:customStyle="1" w:styleId="Default">
    <w:name w:val="Default"/>
    <w:rsid w:val="001B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F2DF5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706"/>
    <w:rPr>
      <w:color w:val="0000FF" w:themeColor="hyperlink"/>
      <w:u w:val="single"/>
    </w:rPr>
  </w:style>
  <w:style w:type="paragraph" w:customStyle="1" w:styleId="Default">
    <w:name w:val="Default"/>
    <w:rsid w:val="001B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F2DF5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8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08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958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2509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709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616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6690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6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576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503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4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4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8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5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3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8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4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3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4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2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3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52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6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48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9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0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6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7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9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9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2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0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1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8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6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1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166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7685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0487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158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37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0080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35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867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452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538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874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6914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4942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9917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849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43724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655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162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2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676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238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9989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Носова</cp:lastModifiedBy>
  <cp:revision>3</cp:revision>
  <cp:lastPrinted>2017-09-28T13:06:00Z</cp:lastPrinted>
  <dcterms:created xsi:type="dcterms:W3CDTF">2018-02-13T05:32:00Z</dcterms:created>
  <dcterms:modified xsi:type="dcterms:W3CDTF">2018-02-13T05:39:00Z</dcterms:modified>
</cp:coreProperties>
</file>